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2D5609" w:rsidRDefault="002D5609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0000002" w14:textId="179D03CC" w:rsidR="002D5609" w:rsidRDefault="00000000">
      <w:pPr>
        <w:spacing w:line="30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The Title of </w:t>
      </w:r>
      <w:r w:rsidR="003603B7">
        <w:rPr>
          <w:b/>
          <w:sz w:val="28"/>
          <w:szCs w:val="28"/>
        </w:rPr>
        <w:t>Abstract</w:t>
      </w:r>
    </w:p>
    <w:p w14:paraId="00000003" w14:textId="77777777" w:rsidR="002D5609" w:rsidRDefault="00000000">
      <w:pPr>
        <w:spacing w:line="30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(Times New Roman font, size 14, </w:t>
      </w:r>
      <w:r>
        <w:rPr>
          <w:b/>
          <w:sz w:val="20"/>
          <w:szCs w:val="20"/>
        </w:rPr>
        <w:t>Bold</w:t>
      </w:r>
      <w:r>
        <w:rPr>
          <w:sz w:val="20"/>
          <w:szCs w:val="20"/>
        </w:rPr>
        <w:t xml:space="preserve">, </w:t>
      </w:r>
      <w:r>
        <w:rPr>
          <w:color w:val="FF0000"/>
          <w:sz w:val="20"/>
          <w:szCs w:val="20"/>
        </w:rPr>
        <w:t>centered</w:t>
      </w:r>
      <w:r>
        <w:rPr>
          <w:sz w:val="20"/>
          <w:szCs w:val="20"/>
        </w:rPr>
        <w:t>)</w:t>
      </w:r>
    </w:p>
    <w:p w14:paraId="00000004" w14:textId="77777777" w:rsidR="002D5609" w:rsidRDefault="00000000">
      <w:pPr>
        <w:jc w:val="center"/>
        <w:rPr>
          <w:sz w:val="22"/>
          <w:szCs w:val="22"/>
        </w:rPr>
      </w:pPr>
      <w:r>
        <w:rPr>
          <w:sz w:val="22"/>
          <w:szCs w:val="22"/>
          <w:highlight w:val="lightGray"/>
        </w:rPr>
        <w:t>&lt;&lt;One blank line&gt;&gt;</w:t>
      </w:r>
    </w:p>
    <w:p w14:paraId="00000005" w14:textId="77777777" w:rsidR="002D5609" w:rsidRDefault="00000000">
      <w:pPr>
        <w:spacing w:line="260" w:lineRule="auto"/>
        <w:ind w:left="708" w:hanging="708"/>
        <w:jc w:val="center"/>
        <w:rPr>
          <w:vertAlign w:val="superscript"/>
        </w:rPr>
      </w:pPr>
      <w:r>
        <w:rPr>
          <w:u w:val="single"/>
        </w:rPr>
        <w:t>First A. Author</w:t>
      </w:r>
      <w:r>
        <w:rPr>
          <w:vertAlign w:val="superscript"/>
        </w:rPr>
        <w:t>1*</w:t>
      </w:r>
      <w:r>
        <w:t>, Second B. Author</w:t>
      </w:r>
      <w:r>
        <w:rPr>
          <w:vertAlign w:val="superscript"/>
        </w:rPr>
        <w:t>2</w:t>
      </w:r>
      <w:r>
        <w:t>, and Third C. Author</w:t>
      </w:r>
      <w:r>
        <w:rPr>
          <w:vertAlign w:val="superscript"/>
        </w:rPr>
        <w:t>3</w:t>
      </w:r>
    </w:p>
    <w:p w14:paraId="00000006" w14:textId="77777777" w:rsidR="002D5609" w:rsidRDefault="00000000">
      <w:pPr>
        <w:spacing w:line="260" w:lineRule="auto"/>
        <w:ind w:left="708" w:hanging="708"/>
        <w:jc w:val="center"/>
        <w:rPr>
          <w:sz w:val="20"/>
          <w:szCs w:val="20"/>
        </w:rPr>
      </w:pPr>
      <w:r>
        <w:rPr>
          <w:sz w:val="20"/>
          <w:szCs w:val="20"/>
        </w:rPr>
        <w:t>(Times New Roman font, size 12,</w:t>
      </w:r>
      <w:r>
        <w:rPr>
          <w:sz w:val="20"/>
          <w:szCs w:val="20"/>
          <w:u w:val="single"/>
        </w:rPr>
        <w:t xml:space="preserve"> Underline the name of presenter</w:t>
      </w:r>
      <w:r>
        <w:rPr>
          <w:sz w:val="20"/>
          <w:szCs w:val="20"/>
        </w:rPr>
        <w:t xml:space="preserve">, </w:t>
      </w:r>
      <w:r>
        <w:rPr>
          <w:color w:val="FF0000"/>
          <w:sz w:val="20"/>
          <w:szCs w:val="20"/>
        </w:rPr>
        <w:t>centered</w:t>
      </w:r>
      <w:r>
        <w:rPr>
          <w:sz w:val="20"/>
          <w:szCs w:val="20"/>
        </w:rPr>
        <w:t>)</w:t>
      </w:r>
    </w:p>
    <w:p w14:paraId="00000007" w14:textId="77777777" w:rsidR="002D5609" w:rsidRDefault="00000000">
      <w:pPr>
        <w:spacing w:line="260" w:lineRule="auto"/>
        <w:jc w:val="center"/>
        <w:rPr>
          <w:sz w:val="22"/>
          <w:szCs w:val="22"/>
        </w:rPr>
      </w:pPr>
      <w:r>
        <w:rPr>
          <w:sz w:val="22"/>
          <w:szCs w:val="22"/>
          <w:highlight w:val="lightGray"/>
        </w:rPr>
        <w:t>&lt;&lt;One blank line&gt;&gt;</w:t>
      </w:r>
    </w:p>
    <w:p w14:paraId="00000008" w14:textId="77777777" w:rsidR="002D5609" w:rsidRDefault="00000000">
      <w:pPr>
        <w:tabs>
          <w:tab w:val="center" w:pos="4536"/>
          <w:tab w:val="left" w:pos="5780"/>
        </w:tabs>
        <w:spacing w:line="260" w:lineRule="auto"/>
        <w:rPr>
          <w:i/>
          <w:vertAlign w:val="superscript"/>
        </w:rPr>
      </w:pPr>
      <w:r>
        <w:rPr>
          <w:i/>
          <w:vertAlign w:val="superscript"/>
        </w:rPr>
        <w:tab/>
        <w:t xml:space="preserve">1 </w:t>
      </w:r>
      <w:r>
        <w:rPr>
          <w:i/>
        </w:rPr>
        <w:t xml:space="preserve">Affiliation of the A. Author (Department, Institute, City, Country) </w:t>
      </w:r>
    </w:p>
    <w:p w14:paraId="00000009" w14:textId="77777777" w:rsidR="002D5609" w:rsidRDefault="00000000">
      <w:pPr>
        <w:tabs>
          <w:tab w:val="center" w:pos="4536"/>
          <w:tab w:val="left" w:pos="5780"/>
        </w:tabs>
        <w:spacing w:line="260" w:lineRule="auto"/>
        <w:rPr>
          <w:i/>
        </w:rPr>
      </w:pPr>
      <w:r>
        <w:rPr>
          <w:i/>
          <w:vertAlign w:val="superscript"/>
        </w:rPr>
        <w:tab/>
        <w:t xml:space="preserve"> 2 </w:t>
      </w:r>
      <w:r>
        <w:rPr>
          <w:i/>
        </w:rPr>
        <w:t xml:space="preserve">Affiliation of the B. Author (Department, Institute, City, Country) </w:t>
      </w:r>
    </w:p>
    <w:p w14:paraId="0000000A" w14:textId="77777777" w:rsidR="002D5609" w:rsidRDefault="00000000">
      <w:pPr>
        <w:tabs>
          <w:tab w:val="center" w:pos="4536"/>
          <w:tab w:val="left" w:pos="5780"/>
        </w:tabs>
        <w:spacing w:line="260" w:lineRule="auto"/>
        <w:rPr>
          <w:i/>
          <w:vertAlign w:val="superscript"/>
        </w:rPr>
      </w:pPr>
      <w:r>
        <w:rPr>
          <w:i/>
          <w:vertAlign w:val="superscript"/>
        </w:rPr>
        <w:tab/>
        <w:t>3</w:t>
      </w:r>
      <w:r>
        <w:rPr>
          <w:i/>
        </w:rPr>
        <w:t>Affiliation of the C. Author (Department, Institute, City, Country)</w:t>
      </w:r>
    </w:p>
    <w:p w14:paraId="0000000B" w14:textId="77777777" w:rsidR="002D5609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line="260" w:lineRule="auto"/>
        <w:ind w:left="442"/>
        <w:jc w:val="center"/>
        <w:rPr>
          <w:color w:val="000000"/>
        </w:rPr>
      </w:pPr>
      <w:r>
        <w:rPr>
          <w:color w:val="000000"/>
        </w:rPr>
        <w:t>*</w:t>
      </w:r>
      <w:r>
        <w:rPr>
          <w:color w:val="0000FF"/>
          <w:u w:val="single"/>
        </w:rPr>
        <w:t>E-mail address of corresponding Author</w:t>
      </w:r>
    </w:p>
    <w:p w14:paraId="0000000C" w14:textId="77777777" w:rsidR="002D5609" w:rsidRDefault="00000000">
      <w:pPr>
        <w:spacing w:line="260" w:lineRule="auto"/>
        <w:ind w:left="708" w:hanging="708"/>
        <w:jc w:val="center"/>
      </w:pPr>
      <w:r>
        <w:t xml:space="preserve">(Times New Roman font, size 12, </w:t>
      </w:r>
      <w:r>
        <w:rPr>
          <w:i/>
        </w:rPr>
        <w:t>Italic</w:t>
      </w:r>
      <w:r>
        <w:t>)</w:t>
      </w:r>
    </w:p>
    <w:p w14:paraId="0000000D" w14:textId="77777777" w:rsidR="002D5609" w:rsidRDefault="00000000">
      <w:pPr>
        <w:spacing w:line="260" w:lineRule="auto"/>
        <w:jc w:val="center"/>
        <w:rPr>
          <w:sz w:val="22"/>
          <w:szCs w:val="22"/>
        </w:rPr>
        <w:sectPr w:rsidR="002D5609">
          <w:headerReference w:type="default" r:id="rId7"/>
          <w:pgSz w:w="11906" w:h="16838"/>
          <w:pgMar w:top="1440" w:right="1134" w:bottom="1440" w:left="1134" w:header="851" w:footer="992" w:gutter="0"/>
          <w:pgNumType w:start="1"/>
          <w:cols w:space="720"/>
        </w:sectPr>
      </w:pPr>
      <w:r>
        <w:rPr>
          <w:sz w:val="22"/>
          <w:szCs w:val="22"/>
          <w:highlight w:val="lightGray"/>
        </w:rPr>
        <w:t>&lt;&lt;One blank line&gt;&gt;</w:t>
      </w:r>
    </w:p>
    <w:p w14:paraId="0000000E" w14:textId="77777777" w:rsidR="002D5609" w:rsidRDefault="00000000">
      <w:pPr>
        <w:jc w:val="center"/>
        <w:rPr>
          <w:b/>
        </w:rPr>
      </w:pPr>
      <w:r>
        <w:rPr>
          <w:b/>
        </w:rPr>
        <w:t>ABSTRACT</w:t>
      </w:r>
    </w:p>
    <w:p w14:paraId="0000000F" w14:textId="1E0D0EF3" w:rsidR="002D5609" w:rsidRDefault="00000000">
      <w:pPr>
        <w:jc w:val="both"/>
      </w:pPr>
      <w:r>
        <w:t xml:space="preserve">The abstract must be submitted in </w:t>
      </w:r>
      <w:r w:rsidR="003603B7">
        <w:rPr>
          <w:b/>
          <w:color w:val="FF0000"/>
        </w:rPr>
        <w:t>word</w:t>
      </w:r>
      <w:r>
        <w:t xml:space="preserve"> format and is limited to </w:t>
      </w:r>
      <w:r w:rsidR="00775821">
        <w:t>25</w:t>
      </w:r>
      <w:r>
        <w:t>0 words. If it is necessary, supporting figures can be presented as part of the text and total content is limited to one page including supporting figures. (Times New Roman font, size 12)</w:t>
      </w:r>
    </w:p>
    <w:p w14:paraId="001745C5" w14:textId="77777777" w:rsidR="00E24A49" w:rsidRDefault="00E24A49">
      <w:pPr>
        <w:jc w:val="both"/>
      </w:pPr>
    </w:p>
    <w:p w14:paraId="76D55367" w14:textId="6F2BC681" w:rsidR="00E24A49" w:rsidRDefault="00E24A49">
      <w:pPr>
        <w:jc w:val="both"/>
        <w:rPr>
          <w:b/>
          <w:bCs/>
        </w:rPr>
      </w:pPr>
      <w:r w:rsidRPr="00E24A49">
        <w:rPr>
          <w:b/>
          <w:bCs/>
        </w:rPr>
        <w:t>Graphical Abstract [Compulsory]</w:t>
      </w:r>
      <w:r>
        <w:rPr>
          <w:b/>
          <w:bCs/>
        </w:rPr>
        <w:t xml:space="preserve"> [See example below]</w:t>
      </w:r>
    </w:p>
    <w:p w14:paraId="4A8D8B15" w14:textId="77777777" w:rsidR="00E24A49" w:rsidRDefault="00E24A49">
      <w:pPr>
        <w:jc w:val="both"/>
        <w:rPr>
          <w:b/>
          <w:bCs/>
        </w:rPr>
      </w:pPr>
    </w:p>
    <w:p w14:paraId="0C72BFD0" w14:textId="28B80AE2" w:rsidR="00E24A49" w:rsidRPr="00E24A49" w:rsidRDefault="00E24A49">
      <w:pPr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496AE297" wp14:editId="4C4907AB">
            <wp:extent cx="4200525" cy="1905000"/>
            <wp:effectExtent l="0" t="0" r="9525" b="0"/>
            <wp:docPr id="3468710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000010" w14:textId="77777777" w:rsidR="002D5609" w:rsidRDefault="002D5609">
      <w:pPr>
        <w:jc w:val="both"/>
      </w:pPr>
    </w:p>
    <w:p w14:paraId="00000011" w14:textId="77777777" w:rsidR="002D5609" w:rsidRDefault="00000000">
      <w:pPr>
        <w:jc w:val="both"/>
      </w:pPr>
      <w:r>
        <w:rPr>
          <w:b/>
        </w:rPr>
        <w:t>Keywords:</w:t>
      </w:r>
      <w:r>
        <w:t xml:space="preserve"> More than 5 keywords required (e.g., Mechanical properties; Dynamic transformation; Microstructure; Tensile behavior; Precipitates) </w:t>
      </w:r>
    </w:p>
    <w:p w14:paraId="00000012" w14:textId="77777777" w:rsidR="002D5609" w:rsidRDefault="002D5609">
      <w:pPr>
        <w:jc w:val="both"/>
        <w:rPr>
          <w:b/>
        </w:rPr>
      </w:pPr>
    </w:p>
    <w:p w14:paraId="00000013" w14:textId="77777777" w:rsidR="002D5609" w:rsidRDefault="00000000">
      <w:pPr>
        <w:jc w:val="both"/>
        <w:rPr>
          <w:b/>
        </w:rPr>
      </w:pPr>
      <w:r>
        <w:rPr>
          <w:b/>
        </w:rPr>
        <w:t xml:space="preserve">References: </w:t>
      </w:r>
    </w:p>
    <w:p w14:paraId="00000014" w14:textId="77777777" w:rsidR="002D5609" w:rsidRDefault="00000000">
      <w:pPr>
        <w:jc w:val="both"/>
      </w:pPr>
      <w:r>
        <w:t xml:space="preserve">[1] A. Author et al., </w:t>
      </w:r>
      <w:r>
        <w:rPr>
          <w:i/>
        </w:rPr>
        <w:t xml:space="preserve">Name of published Journal or Book </w:t>
      </w:r>
      <w:r>
        <w:rPr>
          <w:b/>
        </w:rPr>
        <w:t>volume number</w:t>
      </w:r>
      <w:r>
        <w:t xml:space="preserve"> (published year) pages.</w:t>
      </w:r>
    </w:p>
    <w:sectPr w:rsidR="002D5609">
      <w:type w:val="continuous"/>
      <w:pgSz w:w="11906" w:h="16838"/>
      <w:pgMar w:top="1440" w:right="1134" w:bottom="1440" w:left="1134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E11E7" w14:textId="77777777" w:rsidR="004F6041" w:rsidRDefault="004F6041">
      <w:r>
        <w:separator/>
      </w:r>
    </w:p>
  </w:endnote>
  <w:endnote w:type="continuationSeparator" w:id="0">
    <w:p w14:paraId="213BF997" w14:textId="77777777" w:rsidR="004F6041" w:rsidRDefault="004F6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4421A0" w14:textId="77777777" w:rsidR="004F6041" w:rsidRDefault="004F6041">
      <w:r>
        <w:separator/>
      </w:r>
    </w:p>
  </w:footnote>
  <w:footnote w:type="continuationSeparator" w:id="0">
    <w:p w14:paraId="5E495F31" w14:textId="77777777" w:rsidR="004F6041" w:rsidRDefault="004F60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6" w14:textId="1897DEB2" w:rsidR="002D5609" w:rsidRPr="00C174EF" w:rsidRDefault="00C174EF" w:rsidP="00C174EF">
    <w:pPr>
      <w:pStyle w:val="Header"/>
    </w:pPr>
    <w:r w:rsidRPr="00C174EF">
      <w:rPr>
        <w:color w:val="000000"/>
      </w:rPr>
      <w:t xml:space="preserve">International Conference on Operations Research: Theory, Applications and Emerging Technologies &amp; 59th Annual Convention of Operational Research Society of India (ICORSI 2026) | 21-23 </w:t>
    </w:r>
    <w:proofErr w:type="gramStart"/>
    <w:r w:rsidRPr="00C174EF">
      <w:rPr>
        <w:color w:val="000000"/>
      </w:rPr>
      <w:t>December,</w:t>
    </w:r>
    <w:proofErr w:type="gramEnd"/>
    <w:r w:rsidRPr="00C174EF">
      <w:rPr>
        <w:color w:val="000000"/>
      </w:rPr>
      <w:t xml:space="preserve"> 2026 | Indian Institute of Technology Delhi (IIT Delhi), India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609"/>
    <w:rsid w:val="0006542B"/>
    <w:rsid w:val="00117A76"/>
    <w:rsid w:val="002B6873"/>
    <w:rsid w:val="002D5609"/>
    <w:rsid w:val="002F5A0D"/>
    <w:rsid w:val="003603B7"/>
    <w:rsid w:val="004A34E5"/>
    <w:rsid w:val="004F6041"/>
    <w:rsid w:val="005C35F7"/>
    <w:rsid w:val="0077116D"/>
    <w:rsid w:val="00775821"/>
    <w:rsid w:val="007A678B"/>
    <w:rsid w:val="008C0B77"/>
    <w:rsid w:val="00B02136"/>
    <w:rsid w:val="00C174EF"/>
    <w:rsid w:val="00E24A49"/>
    <w:rsid w:val="00E6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BFECF2"/>
  <w15:docId w15:val="{A209C78E-0BB5-4FBC-9AC9-6D5E3365E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I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kern w:val="2"/>
      <w:lang w:eastAsia="zh-TW"/>
    </w:rPr>
  </w:style>
  <w:style w:type="paragraph" w:styleId="Heading1">
    <w:name w:val="heading 1"/>
    <w:basedOn w:val="Normal"/>
    <w:next w:val="Normal"/>
    <w:uiPriority w:val="9"/>
    <w:qFormat/>
    <w:pPr>
      <w:keepNext/>
      <w:spacing w:line="240" w:lineRule="exact"/>
      <w:jc w:val="both"/>
      <w:outlineLvl w:val="0"/>
    </w:pPr>
    <w:rPr>
      <w:rFonts w:ascii="Arial" w:hAnsi="Arial" w:cs="Arial"/>
      <w:b/>
      <w:bCs/>
      <w:sz w:val="20"/>
      <w:szCs w:val="2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rsid w:val="00CE6533"/>
    <w:pPr>
      <w:overflowPunct w:val="0"/>
      <w:autoSpaceDE w:val="0"/>
      <w:autoSpaceDN w:val="0"/>
      <w:adjustRightInd w:val="0"/>
      <w:spacing w:after="80"/>
      <w:jc w:val="both"/>
      <w:textAlignment w:val="baseline"/>
    </w:pPr>
    <w:rPr>
      <w:kern w:val="0"/>
      <w:sz w:val="28"/>
      <w:szCs w:val="20"/>
    </w:rPr>
  </w:style>
  <w:style w:type="paragraph" w:styleId="Header">
    <w:name w:val="header"/>
    <w:basedOn w:val="Normal"/>
    <w:link w:val="HeaderChar"/>
    <w:uiPriority w:val="99"/>
    <w:rsid w:val="00A367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A367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">
    <w:name w:val="清單段落"/>
    <w:basedOn w:val="Normal"/>
    <w:uiPriority w:val="34"/>
    <w:qFormat/>
    <w:rsid w:val="00CA6C81"/>
    <w:pPr>
      <w:widowControl/>
      <w:ind w:leftChars="200" w:left="480"/>
    </w:pPr>
    <w:rPr>
      <w:kern w:val="0"/>
      <w:lang w:val="es-ES_tradnl" w:eastAsia="es-ES_tradnl"/>
    </w:rPr>
  </w:style>
  <w:style w:type="paragraph" w:styleId="BodyText3">
    <w:name w:val="Body Text 3"/>
    <w:basedOn w:val="Normal"/>
    <w:link w:val="BodyText3Char"/>
    <w:rsid w:val="00D779E5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rsid w:val="00D779E5"/>
    <w:rPr>
      <w:kern w:val="2"/>
      <w:sz w:val="16"/>
      <w:szCs w:val="16"/>
    </w:rPr>
  </w:style>
  <w:style w:type="paragraph" w:styleId="DocumentMap">
    <w:name w:val="Document Map"/>
    <w:basedOn w:val="Normal"/>
    <w:semiHidden/>
    <w:rsid w:val="003B3F4D"/>
    <w:pPr>
      <w:shd w:val="clear" w:color="auto" w:fill="000080"/>
    </w:pPr>
    <w:rPr>
      <w:rFonts w:ascii="Arial" w:hAnsi="Arial"/>
    </w:rPr>
  </w:style>
  <w:style w:type="character" w:customStyle="1" w:styleId="FooterChar">
    <w:name w:val="Footer Char"/>
    <w:link w:val="Footer"/>
    <w:uiPriority w:val="99"/>
    <w:rsid w:val="0014333B"/>
    <w:rPr>
      <w:kern w:val="2"/>
    </w:rPr>
  </w:style>
  <w:style w:type="character" w:customStyle="1" w:styleId="HeaderChar">
    <w:name w:val="Header Char"/>
    <w:link w:val="Header"/>
    <w:uiPriority w:val="99"/>
    <w:rsid w:val="007B2BE8"/>
    <w:rPr>
      <w:kern w:val="2"/>
      <w:lang w:eastAsia="zh-TW"/>
    </w:rPr>
  </w:style>
  <w:style w:type="paragraph" w:styleId="BalloonText">
    <w:name w:val="Balloon Text"/>
    <w:basedOn w:val="Normal"/>
    <w:link w:val="BalloonTextChar"/>
    <w:rsid w:val="007B2BE8"/>
    <w:rPr>
      <w:rFonts w:ascii="Malgun Gothic" w:eastAsia="Malgun Gothic" w:hAnsi="Malgun Gothic"/>
      <w:sz w:val="18"/>
      <w:szCs w:val="18"/>
    </w:rPr>
  </w:style>
  <w:style w:type="character" w:customStyle="1" w:styleId="BalloonTextChar">
    <w:name w:val="Balloon Text Char"/>
    <w:link w:val="BalloonText"/>
    <w:rsid w:val="007B2BE8"/>
    <w:rPr>
      <w:rFonts w:ascii="Malgun Gothic" w:eastAsia="Malgun Gothic" w:hAnsi="Malgun Gothic" w:cs="Times New Roman"/>
      <w:kern w:val="2"/>
      <w:sz w:val="18"/>
      <w:szCs w:val="18"/>
      <w:lang w:eastAsia="zh-TW"/>
    </w:rPr>
  </w:style>
  <w:style w:type="paragraph" w:customStyle="1" w:styleId="Default">
    <w:name w:val="Default"/>
    <w:rsid w:val="006249F5"/>
    <w:pPr>
      <w:autoSpaceDE w:val="0"/>
      <w:autoSpaceDN w:val="0"/>
      <w:adjustRightInd w:val="0"/>
    </w:pPr>
    <w:rPr>
      <w:color w:val="000000"/>
      <w:lang w:eastAsia="ko-KR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n6hfwc10HpP3NlfDX0kpjbxMcw==">CgMxLjA4AHIhMVRZSlhYM05QdGhNS2ZyUDdXVEdCYkgyTXZfX1UyaUlP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Connie</dc:creator>
  <cp:lastModifiedBy>Connextions Orbis</cp:lastModifiedBy>
  <cp:revision>2</cp:revision>
  <dcterms:created xsi:type="dcterms:W3CDTF">2026-08-07T05:40:00Z</dcterms:created>
  <dcterms:modified xsi:type="dcterms:W3CDTF">2026-08-07T05:40:00Z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b21e6cf40bc8036a91ef7248b405d5651d132a2ca220b45c5e722266cf7a8551</vt:lpwstr>
  </property>
</Properties>
</file>